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B7B4" w14:textId="77777777" w:rsidR="008D4FBA" w:rsidRPr="00717EF0" w:rsidRDefault="004658B3" w:rsidP="00717EF0">
      <w:pPr>
        <w:jc w:val="center"/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 w:rsidRPr="00717EF0">
        <w:rPr>
          <w:rFonts w:ascii="Comic Sans MS" w:hAnsi="Comic Sans MS"/>
          <w:b/>
          <w:sz w:val="36"/>
          <w:u w:val="single"/>
        </w:rPr>
        <w:t>Hill Top Twitter Family</w:t>
      </w:r>
      <w:r w:rsidR="00717EF0" w:rsidRPr="00717EF0">
        <w:rPr>
          <w:rFonts w:ascii="Comic Sans MS" w:hAnsi="Comic Sans MS"/>
          <w:b/>
          <w:sz w:val="36"/>
          <w:u w:val="single"/>
        </w:rPr>
        <w:t xml:space="preserve"> Well - Being</w:t>
      </w:r>
      <w:r w:rsidRPr="00717EF0">
        <w:rPr>
          <w:rFonts w:ascii="Comic Sans MS" w:hAnsi="Comic Sans MS"/>
          <w:b/>
          <w:sz w:val="36"/>
          <w:u w:val="single"/>
        </w:rPr>
        <w:t xml:space="preserve"> Scavenger Hunt</w:t>
      </w:r>
    </w:p>
    <w:p w14:paraId="0BCD435E" w14:textId="77777777" w:rsidR="004658B3" w:rsidRPr="004A7C9F" w:rsidRDefault="004658B3">
      <w:pPr>
        <w:rPr>
          <w:rFonts w:ascii="Comic Sans MS" w:hAnsi="Comic Sans MS"/>
        </w:rPr>
      </w:pPr>
      <w:r w:rsidRPr="004A7C9F">
        <w:rPr>
          <w:rFonts w:ascii="Comic Sans MS" w:hAnsi="Comic Sans MS"/>
        </w:rPr>
        <w:t>Good Morning</w:t>
      </w:r>
    </w:p>
    <w:p w14:paraId="5C9E31DB" w14:textId="77777777" w:rsidR="00717EF0" w:rsidRPr="004A7C9F" w:rsidRDefault="004A7C9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4A8E70" wp14:editId="5B47341B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15335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venger Hunt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8B3" w:rsidRPr="004A7C9F">
        <w:rPr>
          <w:rFonts w:ascii="Comic Sans MS" w:hAnsi="Comic Sans MS"/>
        </w:rPr>
        <w:t xml:space="preserve">We are hosting a </w:t>
      </w:r>
      <w:r w:rsidR="00712004">
        <w:rPr>
          <w:rFonts w:ascii="Comic Sans MS" w:hAnsi="Comic Sans MS"/>
        </w:rPr>
        <w:t xml:space="preserve">Hill Top </w:t>
      </w:r>
      <w:r w:rsidR="004658B3" w:rsidRPr="004A7C9F">
        <w:rPr>
          <w:rFonts w:ascii="Comic Sans MS" w:hAnsi="Comic Sans MS"/>
        </w:rPr>
        <w:t>Family Scavenger Hunt at 7pm via Twitter this Sunday</w:t>
      </w:r>
      <w:r w:rsidR="00717EF0" w:rsidRPr="004A7C9F">
        <w:rPr>
          <w:rFonts w:ascii="Comic Sans MS" w:hAnsi="Comic Sans MS"/>
        </w:rPr>
        <w:t xml:space="preserve"> (29</w:t>
      </w:r>
      <w:r w:rsidR="00717EF0" w:rsidRPr="004A7C9F">
        <w:rPr>
          <w:rFonts w:ascii="Comic Sans MS" w:hAnsi="Comic Sans MS"/>
          <w:vertAlign w:val="superscript"/>
        </w:rPr>
        <w:t>th</w:t>
      </w:r>
      <w:r w:rsidR="00717EF0" w:rsidRPr="004A7C9F">
        <w:rPr>
          <w:rFonts w:ascii="Comic Sans MS" w:hAnsi="Comic Sans MS"/>
        </w:rPr>
        <w:t xml:space="preserve"> March)</w:t>
      </w:r>
      <w:r w:rsidR="004658B3" w:rsidRPr="004A7C9F">
        <w:rPr>
          <w:rFonts w:ascii="Comic Sans MS" w:hAnsi="Comic Sans MS"/>
        </w:rPr>
        <w:t xml:space="preserve"> </w:t>
      </w:r>
      <w:r w:rsidR="00717EF0" w:rsidRPr="004A7C9F">
        <w:rPr>
          <w:rFonts w:ascii="Comic Sans MS" w:hAnsi="Comic Sans MS"/>
        </w:rPr>
        <w:t>evening. It will finish at 7.45pm.</w:t>
      </w:r>
    </w:p>
    <w:p w14:paraId="3BEB8E0D" w14:textId="77777777" w:rsidR="004658B3" w:rsidRPr="004A7C9F" w:rsidRDefault="004658B3">
      <w:pPr>
        <w:rPr>
          <w:rFonts w:ascii="Comic Sans MS" w:hAnsi="Comic Sans MS"/>
        </w:rPr>
      </w:pPr>
      <w:r w:rsidRPr="004A7C9F">
        <w:rPr>
          <w:rFonts w:ascii="Comic Sans MS" w:hAnsi="Comic Sans MS"/>
        </w:rPr>
        <w:t>It would be lovely if as many Hill Top children and families take part in it as possible.</w:t>
      </w:r>
      <w:r w:rsidR="00717EF0" w:rsidRPr="004A7C9F">
        <w:rPr>
          <w:rFonts w:ascii="Comic Sans MS" w:hAnsi="Comic Sans MS"/>
        </w:rPr>
        <w:t xml:space="preserve"> It will be </w:t>
      </w:r>
      <w:r w:rsidR="00712004">
        <w:rPr>
          <w:rFonts w:ascii="Comic Sans MS" w:hAnsi="Comic Sans MS"/>
        </w:rPr>
        <w:t>uplifting</w:t>
      </w:r>
      <w:r w:rsidR="00717EF0" w:rsidRPr="004A7C9F">
        <w:rPr>
          <w:rFonts w:ascii="Comic Sans MS" w:hAnsi="Comic Sans MS"/>
        </w:rPr>
        <w:t xml:space="preserve"> for our children to see their </w:t>
      </w:r>
      <w:r w:rsidR="00712004" w:rsidRPr="004A7C9F">
        <w:rPr>
          <w:rFonts w:ascii="Comic Sans MS" w:hAnsi="Comic Sans MS"/>
        </w:rPr>
        <w:t>friends’</w:t>
      </w:r>
      <w:r w:rsidR="00712004">
        <w:rPr>
          <w:rFonts w:ascii="Comic Sans MS" w:hAnsi="Comic Sans MS"/>
        </w:rPr>
        <w:t xml:space="preserve"> posts and pictures and join</w:t>
      </w:r>
      <w:r w:rsidR="00717EF0" w:rsidRPr="004A7C9F">
        <w:rPr>
          <w:rFonts w:ascii="Comic Sans MS" w:hAnsi="Comic Sans MS"/>
        </w:rPr>
        <w:t xml:space="preserve"> in something together.</w:t>
      </w:r>
    </w:p>
    <w:p w14:paraId="56B56D5A" w14:textId="77777777" w:rsidR="004A7C9F" w:rsidRDefault="004A7C9F">
      <w:pPr>
        <w:rPr>
          <w:rFonts w:ascii="Comic Sans MS" w:hAnsi="Comic Sans MS"/>
          <w:b/>
          <w:u w:val="single"/>
        </w:rPr>
      </w:pPr>
    </w:p>
    <w:p w14:paraId="0930ED5D" w14:textId="77777777" w:rsidR="004658B3" w:rsidRPr="004A7C9F" w:rsidRDefault="004658B3">
      <w:pPr>
        <w:rPr>
          <w:rFonts w:ascii="Comic Sans MS" w:hAnsi="Comic Sans MS"/>
          <w:b/>
          <w:u w:val="single"/>
        </w:rPr>
      </w:pPr>
      <w:r w:rsidRPr="004A7C9F">
        <w:rPr>
          <w:rFonts w:ascii="Comic Sans MS" w:hAnsi="Comic Sans MS"/>
          <w:b/>
          <w:u w:val="single"/>
        </w:rPr>
        <w:t>How it will work</w:t>
      </w:r>
    </w:p>
    <w:p w14:paraId="350ED031" w14:textId="77777777" w:rsidR="004A7C9F" w:rsidRDefault="004658B3" w:rsidP="004A7C9F">
      <w:pPr>
        <w:rPr>
          <w:rFonts w:ascii="Comic Sans MS" w:hAnsi="Comic Sans MS"/>
        </w:rPr>
      </w:pPr>
      <w:r w:rsidRPr="004A7C9F">
        <w:rPr>
          <w:rFonts w:ascii="Comic Sans MS" w:hAnsi="Comic Sans MS"/>
        </w:rPr>
        <w:t>You will need to have a Twitter account to take part – we are hoping a few members of staff might take part too!</w:t>
      </w:r>
      <w:r w:rsidR="00CB58C7" w:rsidRPr="004A7C9F">
        <w:rPr>
          <w:rFonts w:ascii="Comic Sans MS" w:hAnsi="Comic Sans MS"/>
        </w:rPr>
        <w:t xml:space="preserve"> If you haven’t got a twitter account, follow this link: </w:t>
      </w:r>
      <w:hyperlink r:id="rId5" w:history="1">
        <w:r w:rsidR="00CB58C7" w:rsidRPr="004A7C9F">
          <w:rPr>
            <w:rStyle w:val="Hyperlink"/>
            <w:rFonts w:ascii="Comic Sans MS" w:hAnsi="Comic Sans MS"/>
          </w:rPr>
          <w:t>https://help.twitter.com/en/using-twitter/create-twitter-account</w:t>
        </w:r>
      </w:hyperlink>
      <w:r w:rsidR="00CB58C7" w:rsidRPr="004A7C9F">
        <w:rPr>
          <w:rFonts w:ascii="Comic Sans MS" w:hAnsi="Comic Sans MS"/>
        </w:rPr>
        <w:t xml:space="preserve"> and don’t forget to follow Hill Top</w:t>
      </w:r>
      <w:r w:rsidR="004A7C9F">
        <w:rPr>
          <w:rFonts w:ascii="Comic Sans MS" w:hAnsi="Comic Sans MS"/>
        </w:rPr>
        <w:t xml:space="preserve">: </w:t>
      </w:r>
      <w:r w:rsidR="00CB58C7" w:rsidRPr="004A7C9F">
        <w:rPr>
          <w:rFonts w:ascii="Comic Sans MS" w:hAnsi="Comic Sans MS"/>
        </w:rPr>
        <w:t xml:space="preserve"> </w:t>
      </w:r>
    </w:p>
    <w:p w14:paraId="1455C59D" w14:textId="77777777" w:rsidR="004A7C9F" w:rsidRDefault="004A7C9F" w:rsidP="004A7C9F">
      <w:pPr>
        <w:jc w:val="center"/>
        <w:rPr>
          <w:rFonts w:ascii="Comic Sans MS" w:hAnsi="Comic Sans MS"/>
          <w:b/>
          <w:bCs/>
        </w:rPr>
      </w:pPr>
      <w:r w:rsidRPr="004A7C9F">
        <w:rPr>
          <w:rFonts w:ascii="Comic Sans MS" w:hAnsi="Comic Sans MS"/>
          <w:b/>
          <w:bCs/>
        </w:rPr>
        <w:t>Hill Top CE Primary</w:t>
      </w:r>
    </w:p>
    <w:p w14:paraId="398ADB65" w14:textId="77777777" w:rsidR="00CB58C7" w:rsidRDefault="00712004" w:rsidP="004A7C9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#</w:t>
      </w:r>
      <w:proofErr w:type="spellStart"/>
      <w:r w:rsidR="004A7C9F" w:rsidRPr="004A7C9F">
        <w:rPr>
          <w:rFonts w:ascii="Comic Sans MS" w:hAnsi="Comic Sans MS"/>
        </w:rPr>
        <w:t>HillTopCE</w:t>
      </w:r>
      <w:proofErr w:type="spellEnd"/>
    </w:p>
    <w:p w14:paraId="1F0F96D9" w14:textId="77777777" w:rsidR="004658B3" w:rsidRPr="00717EF0" w:rsidRDefault="004A7C9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A6CC58" wp14:editId="7AFA3251">
            <wp:simplePos x="0" y="0"/>
            <wp:positionH relativeFrom="column">
              <wp:posOffset>3455035</wp:posOffset>
            </wp:positionH>
            <wp:positionV relativeFrom="paragraph">
              <wp:posOffset>122555</wp:posOffset>
            </wp:positionV>
            <wp:extent cx="32099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536" y="21228"/>
                <wp:lineTo x="215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venger Hun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8B3" w:rsidRPr="00717EF0">
        <w:rPr>
          <w:rFonts w:ascii="Comic Sans MS" w:hAnsi="Comic Sans MS"/>
        </w:rPr>
        <w:t>Results will be announced, once all the scores have been collated.</w:t>
      </w:r>
    </w:p>
    <w:p w14:paraId="341ABE8D" w14:textId="77777777" w:rsidR="004658B3" w:rsidRPr="00717EF0" w:rsidRDefault="004658B3">
      <w:pPr>
        <w:rPr>
          <w:rFonts w:ascii="Comic Sans MS" w:hAnsi="Comic Sans MS"/>
        </w:rPr>
      </w:pPr>
      <w:r w:rsidRPr="00717EF0">
        <w:rPr>
          <w:rFonts w:ascii="Comic Sans MS" w:hAnsi="Comic Sans MS"/>
        </w:rPr>
        <w:t>Starting at 7pm – we will ask you to post a picture of you holding a household object – some might be easier than others.</w:t>
      </w:r>
    </w:p>
    <w:p w14:paraId="010CF826" w14:textId="77777777" w:rsidR="004658B3" w:rsidRPr="00717EF0" w:rsidRDefault="004658B3">
      <w:pPr>
        <w:rPr>
          <w:rFonts w:ascii="Comic Sans MS" w:hAnsi="Comic Sans MS"/>
        </w:rPr>
      </w:pPr>
      <w:r w:rsidRPr="00717EF0">
        <w:rPr>
          <w:rFonts w:ascii="Comic Sans MS" w:hAnsi="Comic Sans MS"/>
        </w:rPr>
        <w:t>So for example the post at 7pm may say;</w:t>
      </w:r>
    </w:p>
    <w:p w14:paraId="699883DF" w14:textId="77777777" w:rsidR="00717EF0" w:rsidRPr="00695B8E" w:rsidRDefault="00717EF0" w:rsidP="0095197A">
      <w:pPr>
        <w:jc w:val="both"/>
        <w:rPr>
          <w:rFonts w:ascii="Comic Sans MS" w:hAnsi="Comic Sans MS"/>
          <w:b/>
          <w:sz w:val="28"/>
          <w:u w:val="single"/>
        </w:rPr>
      </w:pPr>
      <w:r w:rsidRPr="00695B8E">
        <w:rPr>
          <w:rFonts w:ascii="Comic Sans MS" w:hAnsi="Comic Sans MS"/>
          <w:b/>
          <w:sz w:val="28"/>
          <w:u w:val="single"/>
        </w:rPr>
        <w:t xml:space="preserve">#Hill Top Scavenger Hunt – </w:t>
      </w:r>
      <w:r w:rsidR="0095197A">
        <w:rPr>
          <w:rFonts w:ascii="Comic Sans MS" w:hAnsi="Comic Sans MS"/>
          <w:b/>
          <w:sz w:val="28"/>
          <w:u w:val="single"/>
        </w:rPr>
        <w:t>1. P</w:t>
      </w:r>
      <w:r w:rsidRPr="00695B8E">
        <w:rPr>
          <w:rFonts w:ascii="Comic Sans MS" w:hAnsi="Comic Sans MS"/>
          <w:b/>
          <w:sz w:val="28"/>
          <w:u w:val="single"/>
        </w:rPr>
        <w:t>ost a picture of you holding a wellington boot.</w:t>
      </w:r>
    </w:p>
    <w:p w14:paraId="1B07F973" w14:textId="77777777" w:rsidR="004658B3" w:rsidRPr="00717EF0" w:rsidRDefault="0095197A">
      <w:pPr>
        <w:rPr>
          <w:rFonts w:ascii="Comic Sans MS" w:hAnsi="Comic Sans MS"/>
        </w:rPr>
      </w:pPr>
      <w:r>
        <w:rPr>
          <w:rFonts w:ascii="Comic Sans MS" w:hAnsi="Comic Sans MS"/>
        </w:rPr>
        <w:t>So for this example, t</w:t>
      </w:r>
      <w:r w:rsidR="00717EF0" w:rsidRPr="00717EF0">
        <w:rPr>
          <w:rFonts w:ascii="Comic Sans MS" w:hAnsi="Comic Sans MS"/>
        </w:rPr>
        <w:t>he picture you post has to show you / your child holding the boot</w:t>
      </w:r>
      <w:r>
        <w:rPr>
          <w:rFonts w:ascii="Comic Sans MS" w:hAnsi="Comic Sans MS"/>
        </w:rPr>
        <w:t xml:space="preserve"> - </w:t>
      </w:r>
      <w:r w:rsidR="00717EF0" w:rsidRPr="00717EF0">
        <w:rPr>
          <w:rFonts w:ascii="Comic Sans MS" w:hAnsi="Comic Sans MS"/>
        </w:rPr>
        <w:t>not that we would expect any one of our families to google an image of a boot and simply post that - we will know if you have, and it will not be awarded marks!</w:t>
      </w:r>
    </w:p>
    <w:p w14:paraId="1BF98440" w14:textId="77777777" w:rsidR="00717EF0" w:rsidRDefault="004A7C9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695245" wp14:editId="42862338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1688465" cy="1123950"/>
            <wp:effectExtent l="0" t="0" r="6985" b="0"/>
            <wp:wrapThrough wrapText="bothSides">
              <wp:wrapPolygon edited="0">
                <wp:start x="0" y="0"/>
                <wp:lineTo x="0" y="21234"/>
                <wp:lineTo x="21446" y="21234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F0" w:rsidRPr="00717EF0">
        <w:rPr>
          <w:rFonts w:ascii="Comic Sans MS" w:hAnsi="Comic Sans MS"/>
        </w:rPr>
        <w:t>The first child to post the picture will be awarded 5 points, the second 4, the third 3, the fourth 2 and everyone else who posts will get 1 point.</w:t>
      </w:r>
    </w:p>
    <w:p w14:paraId="4E534C10" w14:textId="77777777" w:rsidR="00717EF0" w:rsidRDefault="00717EF0">
      <w:pPr>
        <w:rPr>
          <w:rFonts w:ascii="Comic Sans MS" w:hAnsi="Comic Sans MS"/>
        </w:rPr>
      </w:pPr>
      <w:r>
        <w:rPr>
          <w:rFonts w:ascii="Comic Sans MS" w:hAnsi="Comic Sans MS"/>
        </w:rPr>
        <w:t>We will post a request to find something</w:t>
      </w:r>
      <w:r w:rsidR="00712004">
        <w:rPr>
          <w:rFonts w:ascii="Comic Sans MS" w:hAnsi="Comic Sans MS"/>
        </w:rPr>
        <w:t xml:space="preserve"> (from every room, cupboard and drawer in the house) </w:t>
      </w:r>
      <w:r>
        <w:rPr>
          <w:rFonts w:ascii="Comic Sans MS" w:hAnsi="Comic Sans MS"/>
        </w:rPr>
        <w:t>every three minutes – you will have a total of 15 things to find altogether!</w:t>
      </w:r>
    </w:p>
    <w:p w14:paraId="6C99E038" w14:textId="77777777" w:rsidR="00717EF0" w:rsidRDefault="00717EF0">
      <w:pPr>
        <w:rPr>
          <w:rFonts w:ascii="Comic Sans MS" w:hAnsi="Comic Sans MS"/>
        </w:rPr>
      </w:pPr>
      <w:r>
        <w:rPr>
          <w:rFonts w:ascii="Comic Sans MS" w:hAnsi="Comic Sans MS"/>
        </w:rPr>
        <w:t>There will be prizes, sent through the post, for first second and third places.</w:t>
      </w:r>
    </w:p>
    <w:p w14:paraId="663BBF73" w14:textId="77777777" w:rsidR="00712004" w:rsidRDefault="00712004">
      <w:pPr>
        <w:rPr>
          <w:rFonts w:ascii="Comic Sans MS" w:hAnsi="Comic Sans MS"/>
        </w:rPr>
      </w:pPr>
      <w:r>
        <w:rPr>
          <w:rFonts w:ascii="Comic Sans MS" w:hAnsi="Comic Sans MS"/>
        </w:rPr>
        <w:t>We hope you will join in – let us know if you are taking part by posting on our Twitter Feed.</w:t>
      </w:r>
    </w:p>
    <w:p w14:paraId="1D2C8967" w14:textId="77777777" w:rsidR="00712004" w:rsidRDefault="007120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Good Luck and Enjoy! </w:t>
      </w:r>
    </w:p>
    <w:p w14:paraId="509FFA1A" w14:textId="77777777" w:rsidR="00717EF0" w:rsidRPr="00717EF0" w:rsidRDefault="00712004">
      <w:pPr>
        <w:rPr>
          <w:rFonts w:ascii="Comic Sans MS" w:hAnsi="Comic Sans MS"/>
        </w:rPr>
      </w:pPr>
      <w:r>
        <w:rPr>
          <w:rFonts w:ascii="Comic Sans MS" w:hAnsi="Comic Sans MS"/>
        </w:rPr>
        <w:t>#</w:t>
      </w:r>
      <w:proofErr w:type="spellStart"/>
      <w:r>
        <w:rPr>
          <w:rFonts w:ascii="Comic Sans MS" w:hAnsi="Comic Sans MS"/>
        </w:rPr>
        <w:t>playingtogetherevenwhenweareapart</w:t>
      </w:r>
      <w:proofErr w:type="spellEnd"/>
    </w:p>
    <w:sectPr w:rsidR="00717EF0" w:rsidRPr="00717EF0" w:rsidSect="00717EF0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B3"/>
    <w:rsid w:val="00412C32"/>
    <w:rsid w:val="00413412"/>
    <w:rsid w:val="004658B3"/>
    <w:rsid w:val="004A7C9F"/>
    <w:rsid w:val="0056164A"/>
    <w:rsid w:val="00695B8E"/>
    <w:rsid w:val="00712004"/>
    <w:rsid w:val="00717EF0"/>
    <w:rsid w:val="0095197A"/>
    <w:rsid w:val="009B415D"/>
    <w:rsid w:val="00C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3E13"/>
  <w15:chartTrackingRefBased/>
  <w15:docId w15:val="{F6D5B33E-5E28-49EA-B777-DF550F1D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4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02957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289120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114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8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6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53509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787898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232196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help.twitter.com/en/using-twitter/create-twitter-accoun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Martin</dc:creator>
  <cp:keywords/>
  <dc:description/>
  <cp:lastModifiedBy>sarah deacon</cp:lastModifiedBy>
  <cp:revision>2</cp:revision>
  <dcterms:created xsi:type="dcterms:W3CDTF">2020-03-27T11:06:00Z</dcterms:created>
  <dcterms:modified xsi:type="dcterms:W3CDTF">2020-03-27T11:06:00Z</dcterms:modified>
</cp:coreProperties>
</file>